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43B85">
      <w:pPr>
        <w:rPr>
          <w:rFonts w:hint="eastAsia"/>
        </w:rPr>
      </w:pPr>
      <w:r>
        <w:rPr>
          <w:rFonts w:hint="eastAsia"/>
        </w:rPr>
        <w:t>附件2</w:t>
      </w:r>
    </w:p>
    <w:tbl>
      <w:tblPr>
        <w:tblStyle w:val="2"/>
        <w:tblpPr w:vertAnchor="text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105"/>
        <w:gridCol w:w="2592"/>
        <w:gridCol w:w="285"/>
        <w:gridCol w:w="1274"/>
        <w:gridCol w:w="426"/>
        <w:gridCol w:w="2174"/>
      </w:tblGrid>
      <w:tr w14:paraId="5D3543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F9CDE0">
            <w:pPr>
              <w:rPr>
                <w:rFonts w:hint="eastAsia"/>
              </w:rPr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28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1E202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702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01AFC6">
            <w:pPr>
              <w:rPr>
                <w:rFonts w:hint="eastAsia"/>
              </w:rPr>
            </w:pPr>
            <w:r>
              <w:rPr>
                <w:rFonts w:hint="eastAsia"/>
              </w:rPr>
              <w:t>辅导方式</w:t>
            </w:r>
          </w:p>
        </w:tc>
        <w:tc>
          <w:tcPr>
            <w:tcW w:w="21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02749C">
            <w:pPr>
              <w:rPr>
                <w:rFonts w:hint="eastAsia"/>
              </w:rPr>
            </w:pPr>
            <w:r>
              <w:rPr>
                <w:rFonts w:hint="eastAsia"/>
              </w:rPr>
              <w:t>现场辅导</w:t>
            </w:r>
            <w:r>
              <w:rPr>
                <w:rFonts w:hint="eastAsia"/>
              </w:rPr>
              <w:sym w:font="Wingdings 2" w:char="00A3"/>
            </w:r>
          </w:p>
        </w:tc>
      </w:tr>
      <w:tr w14:paraId="3114A94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44B9A">
            <w:pPr>
              <w:rPr>
                <w:rFonts w:hint="eastAsia"/>
              </w:rPr>
            </w:pPr>
            <w:r>
              <w:rPr>
                <w:rFonts w:hint="eastAsia"/>
              </w:rPr>
              <w:t>辅导班级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A6CCE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702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E694FC">
            <w:pPr>
              <w:rPr>
                <w:rFonts w:hint="eastAsi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F69C57">
            <w:pPr>
              <w:rPr>
                <w:rFonts w:hint="eastAsia"/>
              </w:rPr>
            </w:pPr>
            <w:r>
              <w:rPr>
                <w:rFonts w:hint="eastAsia"/>
              </w:rPr>
              <w:t>网络辅导□</w:t>
            </w:r>
          </w:p>
        </w:tc>
      </w:tr>
      <w:tr w14:paraId="5A4940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BDDCA4">
            <w:pPr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7C10B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7E56A0">
            <w:pPr>
              <w:rPr>
                <w:rFonts w:hint="eastAsia"/>
              </w:rPr>
            </w:pPr>
            <w:r>
              <w:rPr>
                <w:rFonts w:hint="eastAsia"/>
              </w:rPr>
              <w:t>辅导类型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24D5E1">
            <w:pPr>
              <w:rPr>
                <w:rFonts w:hint="eastAsia"/>
              </w:rPr>
            </w:pPr>
            <w:r>
              <w:rPr>
                <w:rFonts w:hint="eastAsia"/>
              </w:rPr>
              <w:t>个别辅导□</w:t>
            </w:r>
          </w:p>
        </w:tc>
      </w:tr>
      <w:tr w14:paraId="5AA712C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64684D">
            <w:pPr>
              <w:rPr>
                <w:rFonts w:hint="eastAsia"/>
              </w:rPr>
            </w:pPr>
            <w:r>
              <w:rPr>
                <w:rFonts w:hint="eastAsia"/>
              </w:rPr>
              <w:t>辅导时间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FEACB">
            <w:pPr>
              <w:rPr>
                <w:rFonts w:hint="eastAsia"/>
              </w:rPr>
            </w:pPr>
            <w:r>
              <w:rPr>
                <w:rFonts w:hint="eastAsia"/>
              </w:rPr>
              <w:t>         </w:t>
            </w:r>
          </w:p>
        </w:tc>
        <w:tc>
          <w:tcPr>
            <w:tcW w:w="1702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673739">
            <w:pPr>
              <w:rPr>
                <w:rFonts w:hint="eastAsi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657793">
            <w:pPr>
              <w:rPr>
                <w:rFonts w:hint="eastAsia"/>
              </w:rPr>
            </w:pPr>
            <w:r>
              <w:rPr>
                <w:rFonts w:hint="eastAsia"/>
              </w:rPr>
              <w:t>集体辅导□</w:t>
            </w:r>
          </w:p>
        </w:tc>
      </w:tr>
      <w:tr w14:paraId="679699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B10058">
            <w:pPr>
              <w:rPr>
                <w:rFonts w:hint="eastAsia"/>
              </w:rPr>
            </w:pPr>
            <w:r>
              <w:rPr>
                <w:rFonts w:hint="eastAsia"/>
              </w:rPr>
              <w:t>辅导时长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7D684">
            <w:pPr>
              <w:rPr>
                <w:rFonts w:hint="eastAsia"/>
              </w:rPr>
            </w:pPr>
            <w:r>
              <w:rPr>
                <w:rFonts w:hint="eastAsia"/>
              </w:rPr>
              <w:t>        学时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FEBCE0">
            <w:pPr>
              <w:rPr>
                <w:rFonts w:hint="eastAsia"/>
              </w:rPr>
            </w:pPr>
            <w:r>
              <w:rPr>
                <w:rFonts w:hint="eastAsia"/>
              </w:rPr>
              <w:t>辅导地点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59607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22672A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8" w:hRule="atLeast"/>
        </w:trPr>
        <w:tc>
          <w:tcPr>
            <w:tcW w:w="8522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7895468">
            <w:pPr>
              <w:rPr>
                <w:rFonts w:hint="eastAsia"/>
              </w:rPr>
            </w:pPr>
            <w:r>
              <w:rPr>
                <w:rFonts w:hint="eastAsia"/>
              </w:rPr>
              <w:t>辅导内容及辅导情况</w:t>
            </w:r>
          </w:p>
        </w:tc>
      </w:tr>
      <w:tr w14:paraId="1FCDAF6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7CEE2F4">
            <w:pPr>
              <w:rPr>
                <w:rFonts w:hint="eastAsia"/>
              </w:rPr>
            </w:pPr>
            <w:r>
              <w:rPr>
                <w:rFonts w:hint="eastAsia"/>
              </w:rPr>
              <w:t>教师签字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B3DB5C2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69BF6DA">
            <w:pPr>
              <w:rPr>
                <w:rFonts w:hint="eastAsia"/>
              </w:rPr>
            </w:pPr>
            <w:r>
              <w:rPr>
                <w:rFonts w:hint="eastAsia"/>
              </w:rPr>
              <w:t>学生签字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1EE3BB9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56A626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6D3258"/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1D2AFE"/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6718EC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839D6A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6701CB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CB9985"/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40CCD5"/>
        </w:tc>
      </w:tr>
    </w:tbl>
    <w:p w14:paraId="695E994A">
      <w:pPr>
        <w:rPr>
          <w:rFonts w:hint="eastAsia"/>
        </w:rPr>
      </w:pPr>
      <w:r>
        <w:t>辅导答疑卡</w:t>
      </w:r>
    </w:p>
    <w:p w14:paraId="67A78DAB">
      <w:pPr>
        <w:rPr>
          <w:rFonts w:hint="eastAsia"/>
        </w:rPr>
      </w:pPr>
      <w:r>
        <w:rPr>
          <w:rFonts w:hint="eastAsia"/>
        </w:rPr>
        <w:t>    注：个别辅导由学生填写此卡并签字；集体辅导由教师填写此卡，由班长或学生代表签字。网络辅导可另附截图，如表格不够填写，可自行附加A4纸填写。</w:t>
      </w:r>
    </w:p>
    <w:p w14:paraId="3DA019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MjZlMGUzYWE3NzNhOGM2MGY2NWNhNzJlNGE0NDAifQ=="/>
  </w:docVars>
  <w:rsids>
    <w:rsidRoot w:val="505426FF"/>
    <w:rsid w:val="5054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2024-09-03T01:44:00Z</dcterms:created>
  <dc:creator>LENOVO</dc:creator>
  <cp:lastModifiedBy>LENOVO</cp:lastModifiedBy>
  <dcterms:modified xsi:type="dcterms:W3CDTF">2024-09-03T01:44:42Z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39E3F12D6FE140CAB6D3BDEC4EE2EAA9_11</vt:lpwstr>
  </property>
</Properties>
</file>