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24B98">
      <w:pPr>
        <w:pStyle w:val="12"/>
        <w:jc w:val="left"/>
        <w:rPr>
          <w:rFonts w:hint="eastAsia" w:ascii="黑体" w:hAnsi="黑体" w:eastAsia="黑体" w:cs="黑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  <w:t>附件2</w:t>
      </w:r>
    </w:p>
    <w:p w14:paraId="40411010">
      <w:pPr>
        <w:pStyle w:val="12"/>
        <w:jc w:val="center"/>
        <w:rPr>
          <w:rFonts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</w:pP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202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年度“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  <w:lang w:val="en-US" w:eastAsia="zh-CN"/>
        </w:rPr>
        <w:t>吉建科</w:t>
      </w:r>
      <w:r>
        <w:rPr>
          <w:rFonts w:hint="eastAsia" w:ascii="宋体" w:hAnsi="宋体" w:eastAsia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·最美教师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”候选团队推荐表</w:t>
      </w:r>
    </w:p>
    <w:p w14:paraId="628ED72C">
      <w:pPr>
        <w:pStyle w:val="12"/>
        <w:rPr>
          <w:rFonts w:hint="eastAsia" w:ascii="宋体" w:hAnsi="宋体" w:cs="宋体"/>
          <w:color w:val="auto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auto"/>
          <w:spacing w:val="8"/>
          <w:sz w:val="24"/>
          <w:szCs w:val="24"/>
          <w:shd w:val="clear" w:color="auto" w:fill="FFFFFF"/>
        </w:rPr>
        <w:t>推荐单位（盖章）：           联系人：        联系方式：</w:t>
      </w:r>
    </w:p>
    <w:tbl>
      <w:tblPr>
        <w:tblStyle w:val="5"/>
        <w:tblW w:w="0" w:type="auto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3558"/>
        <w:gridCol w:w="1746"/>
        <w:gridCol w:w="1840"/>
      </w:tblGrid>
      <w:tr w14:paraId="6A530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54" w:type="dxa"/>
            <w:noWrap w:val="0"/>
            <w:vAlign w:val="center"/>
          </w:tcPr>
          <w:p w14:paraId="2CD4910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团队名称</w:t>
            </w:r>
          </w:p>
        </w:tc>
        <w:tc>
          <w:tcPr>
            <w:tcW w:w="3558" w:type="dxa"/>
            <w:noWrap w:val="0"/>
            <w:vAlign w:val="center"/>
          </w:tcPr>
          <w:p w14:paraId="63A01E64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717A330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团队代表姓名</w:t>
            </w:r>
          </w:p>
        </w:tc>
        <w:tc>
          <w:tcPr>
            <w:tcW w:w="1840" w:type="dxa"/>
            <w:noWrap w:val="0"/>
            <w:vAlign w:val="center"/>
          </w:tcPr>
          <w:p w14:paraId="79B2319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5BFD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8498" w:type="dxa"/>
            <w:gridSpan w:val="4"/>
            <w:noWrap w:val="0"/>
            <w:vAlign w:val="top"/>
          </w:tcPr>
          <w:p w14:paraId="55460720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团队简介（限定150字，包括成员姓名、团队主要成就等，用于网络展示）：</w:t>
            </w:r>
          </w:p>
          <w:p w14:paraId="099E0AB5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4549051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50C0FD00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</w:tr>
      <w:tr w14:paraId="124F5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8498" w:type="dxa"/>
            <w:gridSpan w:val="4"/>
            <w:noWrap w:val="0"/>
            <w:vAlign w:val="top"/>
          </w:tcPr>
          <w:p w14:paraId="4771B1AA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职业感言（限定50字以内）：</w:t>
            </w:r>
          </w:p>
          <w:p w14:paraId="33268084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F8DEBDE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3634AC28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0C39AF46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43ED45C4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DF12BEC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157A908E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35BC6E7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487C6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8498" w:type="dxa"/>
            <w:gridSpan w:val="4"/>
            <w:noWrap w:val="0"/>
            <w:vAlign w:val="top"/>
          </w:tcPr>
          <w:p w14:paraId="1DC42A79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事迹简介及推荐理由（详细材料须附后）：</w:t>
            </w:r>
          </w:p>
          <w:p w14:paraId="5B0B7F3B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33FC311C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05674110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1A158D0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03A8A714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59DBBBC7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21A025C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E12E3E8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135E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8498" w:type="dxa"/>
            <w:gridSpan w:val="4"/>
            <w:noWrap w:val="0"/>
            <w:vAlign w:val="top"/>
          </w:tcPr>
          <w:p w14:paraId="4432257D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val="en-US" w:eastAsia="zh-CN"/>
              </w:rPr>
              <w:t>团队成员</w:t>
            </w: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  <w:t>师德证明：</w:t>
            </w:r>
          </w:p>
          <w:p w14:paraId="278123A1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</w:p>
          <w:p w14:paraId="191EE7EF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</w:p>
          <w:p w14:paraId="40FDBC13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</w:p>
          <w:p w14:paraId="1B4C2FD3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</w:tbl>
    <w:p w14:paraId="2096F119">
      <w:pPr>
        <w:rPr>
          <w:sz w:val="11"/>
          <w:szCs w:val="1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YzZhYWZmNjE1MTZhMjIyMTg1MmYzNzFlMTIwZjIifQ=="/>
  </w:docVars>
  <w:rsids>
    <w:rsidRoot w:val="00172A27"/>
    <w:rsid w:val="00011361"/>
    <w:rsid w:val="0004588C"/>
    <w:rsid w:val="00076099"/>
    <w:rsid w:val="00087906"/>
    <w:rsid w:val="000931FE"/>
    <w:rsid w:val="000A334E"/>
    <w:rsid w:val="000B0A1F"/>
    <w:rsid w:val="00102172"/>
    <w:rsid w:val="0012256C"/>
    <w:rsid w:val="0017255E"/>
    <w:rsid w:val="0024769A"/>
    <w:rsid w:val="00256518"/>
    <w:rsid w:val="00267C2A"/>
    <w:rsid w:val="002A1E3E"/>
    <w:rsid w:val="00332C73"/>
    <w:rsid w:val="003A25A7"/>
    <w:rsid w:val="003B1073"/>
    <w:rsid w:val="003B2B01"/>
    <w:rsid w:val="003E007D"/>
    <w:rsid w:val="003E375B"/>
    <w:rsid w:val="0049275D"/>
    <w:rsid w:val="004D784C"/>
    <w:rsid w:val="004F22D4"/>
    <w:rsid w:val="00552B01"/>
    <w:rsid w:val="0057145F"/>
    <w:rsid w:val="005835A7"/>
    <w:rsid w:val="005E1222"/>
    <w:rsid w:val="006721CF"/>
    <w:rsid w:val="006B7129"/>
    <w:rsid w:val="00724CDF"/>
    <w:rsid w:val="007534AB"/>
    <w:rsid w:val="007C6869"/>
    <w:rsid w:val="00823137"/>
    <w:rsid w:val="008268C3"/>
    <w:rsid w:val="00883E75"/>
    <w:rsid w:val="008A575B"/>
    <w:rsid w:val="0090370E"/>
    <w:rsid w:val="00912263"/>
    <w:rsid w:val="00932D2B"/>
    <w:rsid w:val="00951402"/>
    <w:rsid w:val="009E4580"/>
    <w:rsid w:val="00A14593"/>
    <w:rsid w:val="00B73227"/>
    <w:rsid w:val="00B81A66"/>
    <w:rsid w:val="00BF06A1"/>
    <w:rsid w:val="00CB4D9A"/>
    <w:rsid w:val="00CD524C"/>
    <w:rsid w:val="00DF0158"/>
    <w:rsid w:val="00E02D95"/>
    <w:rsid w:val="00E228EF"/>
    <w:rsid w:val="00E7034E"/>
    <w:rsid w:val="00E837B0"/>
    <w:rsid w:val="00E942B9"/>
    <w:rsid w:val="00EA33FE"/>
    <w:rsid w:val="00ED36D1"/>
    <w:rsid w:val="00F2070E"/>
    <w:rsid w:val="00F520DD"/>
    <w:rsid w:val="00F76E1D"/>
    <w:rsid w:val="00F8593D"/>
    <w:rsid w:val="01EF25BB"/>
    <w:rsid w:val="0C4D36BE"/>
    <w:rsid w:val="131D665A"/>
    <w:rsid w:val="15F23465"/>
    <w:rsid w:val="18E94EB8"/>
    <w:rsid w:val="1BB20ED5"/>
    <w:rsid w:val="1BFA78CD"/>
    <w:rsid w:val="1EBD4E32"/>
    <w:rsid w:val="1FEA7809"/>
    <w:rsid w:val="22F32E79"/>
    <w:rsid w:val="27E76826"/>
    <w:rsid w:val="323710A0"/>
    <w:rsid w:val="39E7734B"/>
    <w:rsid w:val="3C862284"/>
    <w:rsid w:val="3CA6659E"/>
    <w:rsid w:val="3CC54010"/>
    <w:rsid w:val="494463D3"/>
    <w:rsid w:val="4C7A4F7B"/>
    <w:rsid w:val="520276ED"/>
    <w:rsid w:val="56DA167E"/>
    <w:rsid w:val="58624924"/>
    <w:rsid w:val="59C72959"/>
    <w:rsid w:val="5D3629F6"/>
    <w:rsid w:val="5E1229F9"/>
    <w:rsid w:val="5E5F252E"/>
    <w:rsid w:val="5F825116"/>
    <w:rsid w:val="6B9F6A72"/>
    <w:rsid w:val="6CD94AD5"/>
    <w:rsid w:val="6E2B18E4"/>
    <w:rsid w:val="70CF6828"/>
    <w:rsid w:val="78F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12">
    <w:name w:val="正文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FD58E8-9F3C-4F97-985B-40F0F3949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131</Characters>
  <Lines>17</Lines>
  <Paragraphs>5</Paragraphs>
  <TotalTime>1</TotalTime>
  <ScaleCrop>false</ScaleCrop>
  <LinksUpToDate>false</LinksUpToDate>
  <CharactersWithSpaces>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2021-04-05T15:45:00Z</dcterms:created>
  <dc:creator>lenovo</dc:creator>
  <cp:lastModifiedBy>xburner</cp:lastModifiedBy>
  <cp:lastPrinted>2021-04-07T02:50:00Z</cp:lastPrinted>
  <dcterms:modified xsi:type="dcterms:W3CDTF">2025-04-15T01:48:40Z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51CF055521FC4E65B0538E1CD274E249</vt:lpwstr>
  </property>
  <property fmtid="{D5CDD505-2E9C-101B-9397-08002B2CF9AE}" pid="4" name="KSOTemplateDocerSaveRecord">
    <vt:lpwstr>eyJoZGlkIjoiZjAxMzBlMjVlZWM2MTBmN2JhMTUzNWUyYzY1ZGUwOTUiLCJ1c2VySWQiOiI0MzUzODExNTYifQ==</vt:lpwstr>
  </property>
</Properties>
</file>