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09CED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附件2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 w14:paraId="7840FDD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lang w:val="en-US" w:eastAsia="zh-CN"/>
        </w:rPr>
        <w:t>2025年校级教育教学改革研究招标课题参考指南</w:t>
      </w:r>
    </w:p>
    <w:p w14:paraId="12B7721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</w:p>
    <w:p w14:paraId="6270661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1.产教融合应用型人才培养模式研究</w:t>
      </w:r>
    </w:p>
    <w:p w14:paraId="4850DF5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2.＂五育＂并举应用型人才培养体系创新研究</w:t>
      </w:r>
    </w:p>
    <w:p w14:paraId="4575C967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3.专业类专创融合人才培养模式研究</w:t>
      </w:r>
    </w:p>
    <w:p w14:paraId="6CD2A96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4.应用型高校人才培养质量保障体系建设研究</w:t>
      </w:r>
    </w:p>
    <w:p w14:paraId="508B556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5.应用型高校现代产业学院建设与人才培养模式研究</w:t>
      </w:r>
    </w:p>
    <w:p w14:paraId="4CE6E98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6.专业建设，课程建设改革实践研究</w:t>
      </w:r>
    </w:p>
    <w:p w14:paraId="4A42BEE6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7.民办本科院校省级专业特色学院建设研究</w:t>
      </w:r>
    </w:p>
    <w:p w14:paraId="76D5B4F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8.青年教师教学能力提升问题研究</w:t>
      </w:r>
    </w:p>
    <w:p w14:paraId="00C3B40E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9.理工类应用型人才外语能力培养研究</w:t>
      </w:r>
    </w:p>
    <w:p w14:paraId="5D53210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576" w:firstLineChars="200"/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10.数字化教学模式创新实践研究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07709"/>
    <w:rsid w:val="591004AE"/>
    <w:rsid w:val="632E24C7"/>
    <w:rsid w:val="68B07709"/>
    <w:rsid w:val="7F2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214</Characters>
  <Lines>0</Lines>
  <Paragraphs>0</Paragraphs>
  <TotalTime>3</TotalTime>
  <ScaleCrop>false</ScaleCrop>
  <LinksUpToDate>false</LinksUpToDate>
  <CharactersWithSpaces>214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2025-04-22T06:32:00Z</dcterms:created>
  <dc:creator>ZY</dc:creator>
  <cp:lastModifiedBy>郑存龙</cp:lastModifiedBy>
  <cp:lastPrinted>2025-04-22T06:54:00Z</cp:lastPrinted>
  <dcterms:modified xsi:type="dcterms:W3CDTF">2025-04-24T01:24:57Z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146DB64E7A054420BDC8DD7734519A37_11</vt:lpwstr>
  </property>
  <property fmtid="{D5CDD505-2E9C-101B-9397-08002B2CF9AE}" pid="4" name="KSOTemplateDocerSaveRecord">
    <vt:lpwstr>eyJoZGlkIjoiYmEyNTU4ODg3OWQzYzJlNWJmZmVhOWQyN2RhM2VmOTUiLCJ1c2VySWQiOiIzODY3MzkxODgifQ==</vt:lpwstr>
  </property>
</Properties>
</file>